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813" w:rsidRPr="00F01E16" w:rsidRDefault="00F01E16">
      <w:pPr>
        <w:rPr>
          <w:rFonts w:ascii="Sylfaen" w:hAnsi="Sylfaen"/>
        </w:rPr>
      </w:pPr>
      <w:r w:rsidRPr="00F01E16">
        <w:rPr>
          <w:rFonts w:ascii="Sylfaen" w:hAnsi="Sylfaen"/>
        </w:rPr>
        <w:drawing>
          <wp:inline distT="0" distB="0" distL="0" distR="0" wp14:anchorId="7656AAB9" wp14:editId="3DFCD323">
            <wp:extent cx="5943600" cy="3753485"/>
            <wp:effectExtent l="0" t="0" r="0" b="0"/>
            <wp:docPr id="7" name="Content Placeholder 4">
              <a:extLst xmlns:a="http://schemas.openxmlformats.org/drawingml/2006/main">
                <a:ext uri="{FF2B5EF4-FFF2-40B4-BE49-F238E27FC236}">
                  <a16:creationId xmlns:a16="http://schemas.microsoft.com/office/drawing/2014/main" id="{18DC1995-38ED-48F8-A76F-2593E5C4B1C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4">
                      <a:extLst>
                        <a:ext uri="{FF2B5EF4-FFF2-40B4-BE49-F238E27FC236}">
                          <a16:creationId xmlns:a16="http://schemas.microsoft.com/office/drawing/2014/main" id="{18DC1995-38ED-48F8-A76F-2593E5C4B1C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E16" w:rsidRPr="00F01E16" w:rsidRDefault="00F01E16">
      <w:pPr>
        <w:rPr>
          <w:rFonts w:ascii="Sylfaen" w:hAnsi="Sylfaen"/>
        </w:rPr>
      </w:pPr>
    </w:p>
    <w:p w:rsidR="00F01E16" w:rsidRPr="00F01E16" w:rsidRDefault="00F01E16" w:rsidP="00D70C35">
      <w:pPr>
        <w:jc w:val="both"/>
        <w:rPr>
          <w:rFonts w:ascii="Sylfaen" w:hAnsi="Sylfaen"/>
        </w:rPr>
      </w:pPr>
      <w:proofErr w:type="spellStart"/>
      <w:r w:rsidRPr="00F01E16">
        <w:rPr>
          <w:rFonts w:ascii="Sylfaen" w:hAnsi="Sylfaen"/>
        </w:rPr>
        <w:t>Բոլոր</w:t>
      </w:r>
      <w:proofErr w:type="spellEnd"/>
      <w:r w:rsidRPr="00F01E16">
        <w:rPr>
          <w:rFonts w:ascii="Sylfaen" w:hAnsi="Sylfaen"/>
        </w:rPr>
        <w:t xml:space="preserve"> </w:t>
      </w:r>
      <w:proofErr w:type="spellStart"/>
      <w:r w:rsidRPr="00F01E16">
        <w:rPr>
          <w:rFonts w:ascii="Sylfaen" w:hAnsi="Sylfaen"/>
        </w:rPr>
        <w:t>կենտրոնական</w:t>
      </w:r>
      <w:proofErr w:type="spellEnd"/>
      <w:r w:rsidRPr="00F01E16">
        <w:rPr>
          <w:rFonts w:ascii="Sylfaen" w:hAnsi="Sylfaen"/>
        </w:rPr>
        <w:t xml:space="preserve"> </w:t>
      </w:r>
      <w:proofErr w:type="spellStart"/>
      <w:r w:rsidRPr="00F01E16">
        <w:rPr>
          <w:rFonts w:ascii="Sylfaen" w:hAnsi="Sylfaen"/>
        </w:rPr>
        <w:t>հանգույցները</w:t>
      </w:r>
      <w:proofErr w:type="spellEnd"/>
      <w:r w:rsidRPr="00F01E16">
        <w:rPr>
          <w:rFonts w:ascii="Sylfaen" w:hAnsi="Sylfaen"/>
        </w:rPr>
        <w:t xml:space="preserve"> </w:t>
      </w:r>
      <w:proofErr w:type="spellStart"/>
      <w:r w:rsidRPr="00F01E16">
        <w:rPr>
          <w:rFonts w:ascii="Sylfaen" w:hAnsi="Sylfaen"/>
        </w:rPr>
        <w:t>միացված</w:t>
      </w:r>
      <w:proofErr w:type="spellEnd"/>
      <w:r w:rsidRPr="00F01E16">
        <w:rPr>
          <w:rFonts w:ascii="Sylfaen" w:hAnsi="Sylfaen"/>
        </w:rPr>
        <w:t xml:space="preserve"> </w:t>
      </w:r>
      <w:proofErr w:type="spellStart"/>
      <w:r w:rsidRPr="00F01E16">
        <w:rPr>
          <w:rFonts w:ascii="Sylfaen" w:hAnsi="Sylfaen"/>
        </w:rPr>
        <w:t>են</w:t>
      </w:r>
      <w:proofErr w:type="spellEnd"/>
      <w:r w:rsidRPr="00F01E16">
        <w:rPr>
          <w:rFonts w:ascii="Sylfaen" w:hAnsi="Sylfaen"/>
        </w:rPr>
        <w:t xml:space="preserve"> </w:t>
      </w:r>
      <w:proofErr w:type="spellStart"/>
      <w:r w:rsidR="00D70C35" w:rsidRPr="00F01E16">
        <w:rPr>
          <w:rFonts w:ascii="Sylfaen" w:hAnsi="Sylfaen"/>
        </w:rPr>
        <w:t>իրար</w:t>
      </w:r>
      <w:proofErr w:type="spellEnd"/>
      <w:r w:rsidR="00D70C35" w:rsidRPr="00F01E16">
        <w:rPr>
          <w:rFonts w:ascii="Sylfaen" w:hAnsi="Sylfaen"/>
        </w:rPr>
        <w:t xml:space="preserve"> </w:t>
      </w:r>
      <w:bookmarkStart w:id="0" w:name="_GoBack"/>
      <w:bookmarkEnd w:id="0"/>
      <w:r w:rsidRPr="00F01E16">
        <w:rPr>
          <w:rFonts w:ascii="Sylfaen" w:hAnsi="Sylfaen"/>
        </w:rPr>
        <w:t>և</w:t>
      </w:r>
      <w:r w:rsidRPr="00F01E16">
        <w:rPr>
          <w:rFonts w:ascii="Sylfaen" w:hAnsi="Sylfaen"/>
        </w:rPr>
        <w:t xml:space="preserve"> </w:t>
      </w:r>
      <w:proofErr w:type="spellStart"/>
      <w:r w:rsidRPr="00F01E16">
        <w:rPr>
          <w:rFonts w:ascii="Sylfaen" w:hAnsi="Sylfaen"/>
        </w:rPr>
        <w:t>փոխանցումը</w:t>
      </w:r>
      <w:proofErr w:type="spellEnd"/>
      <w:r w:rsidRPr="00F01E16">
        <w:rPr>
          <w:rFonts w:ascii="Sylfaen" w:hAnsi="Sylfaen"/>
        </w:rPr>
        <w:t xml:space="preserve"> </w:t>
      </w:r>
      <w:proofErr w:type="spellStart"/>
      <w:r w:rsidRPr="00F01E16">
        <w:rPr>
          <w:rFonts w:ascii="Sylfaen" w:hAnsi="Sylfaen"/>
        </w:rPr>
        <w:t>կիրականացվի</w:t>
      </w:r>
      <w:proofErr w:type="spellEnd"/>
      <w:r w:rsidRPr="00F01E16">
        <w:rPr>
          <w:rFonts w:ascii="Sylfaen" w:hAnsi="Sylfaen"/>
        </w:rPr>
        <w:t xml:space="preserve">  </w:t>
      </w:r>
    </w:p>
    <w:sectPr w:rsidR="00F01E16" w:rsidRPr="00F01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4C"/>
    <w:rsid w:val="00A33813"/>
    <w:rsid w:val="00D70C35"/>
    <w:rsid w:val="00EE694C"/>
    <w:rsid w:val="00F0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2884F"/>
  <w15:chartTrackingRefBased/>
  <w15:docId w15:val="{1AE9FA55-66D8-4A70-8523-40987AB30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2021-05-15T12:03:00Z</dcterms:created>
  <dcterms:modified xsi:type="dcterms:W3CDTF">2021-05-15T12:04:00Z</dcterms:modified>
</cp:coreProperties>
</file>